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C6" w:rsidRDefault="00067CC6" w:rsidP="00067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067CC6" w:rsidRPr="00641B41" w:rsidRDefault="000776E7" w:rsidP="00067C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067CC6" w:rsidRPr="00ED40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067CC6" w:rsidRPr="00ED405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067CC6" w:rsidRPr="00641B4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67CC6" w:rsidRPr="00C2700C" w:rsidRDefault="00067CC6" w:rsidP="00067CC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 xml:space="preserve">1. Вид нормативного правового акта: постановление Администрации муниципального района Сергиевский Самарской области.  </w:t>
      </w:r>
    </w:p>
    <w:p w:rsidR="00067CC6" w:rsidRPr="00067CC6" w:rsidRDefault="00067CC6" w:rsidP="00067CC6">
      <w:pPr>
        <w:pStyle w:val="1"/>
        <w:ind w:firstLine="567"/>
        <w:jc w:val="both"/>
        <w:rPr>
          <w:szCs w:val="28"/>
        </w:rPr>
      </w:pPr>
      <w:r w:rsidRPr="00C2700C">
        <w:rPr>
          <w:szCs w:val="28"/>
        </w:rPr>
        <w:t xml:space="preserve">2. Наименование проекта нормативного правового акта: </w:t>
      </w:r>
      <w:r w:rsidR="00F557F7" w:rsidRPr="00D26D07">
        <w:rPr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</w:t>
      </w:r>
      <w:r w:rsidR="00F557F7">
        <w:rPr>
          <w:szCs w:val="28"/>
        </w:rPr>
        <w:t xml:space="preserve"> </w:t>
      </w:r>
      <w:r w:rsidR="00F557F7" w:rsidRPr="00980E13">
        <w:rPr>
          <w:szCs w:val="28"/>
        </w:rPr>
        <w:t>на территории муниципального района Сергиевский Самарской области</w:t>
      </w:r>
      <w:r w:rsidRPr="00067CC6">
        <w:rPr>
          <w:szCs w:val="28"/>
        </w:rPr>
        <w:t>.</w:t>
      </w:r>
    </w:p>
    <w:p w:rsidR="00067CC6" w:rsidRPr="00C2700C" w:rsidRDefault="00067CC6" w:rsidP="00067CC6">
      <w:pPr>
        <w:tabs>
          <w:tab w:val="left" w:pos="567"/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 xml:space="preserve">3. Планируемый срок вступления в силу нормативного правового акта: постановление подлежит опубликованию в газете «Сергиевский вестник» вступает в силу со дня его официального опубликования. </w:t>
      </w:r>
    </w:p>
    <w:p w:rsidR="00067CC6" w:rsidRPr="00C2700C" w:rsidRDefault="00067CC6" w:rsidP="00067CC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акта:</w:t>
      </w:r>
    </w:p>
    <w:p w:rsidR="00067CC6" w:rsidRPr="00C2700C" w:rsidRDefault="00067CC6" w:rsidP="00067CC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муниципального района Сергиевский Самарской области.</w:t>
      </w:r>
    </w:p>
    <w:p w:rsidR="00067CC6" w:rsidRPr="00C2700C" w:rsidRDefault="00067CC6" w:rsidP="00067CC6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5. Обоснование необходимости подготовки проекта нормативного правового акта:</w:t>
      </w:r>
    </w:p>
    <w:p w:rsidR="00067CC6" w:rsidRPr="00E94A26" w:rsidRDefault="00067CC6" w:rsidP="00067CC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</w:r>
      <w:r w:rsidRPr="00E94A26">
        <w:rPr>
          <w:rFonts w:ascii="Times New Roman" w:hAnsi="Times New Roman" w:cs="Times New Roman"/>
          <w:sz w:val="28"/>
          <w:szCs w:val="28"/>
        </w:rPr>
        <w:t>проект нормативного правового акта разработан в целях повышения качества и доступности муниципальной услуги «</w:t>
      </w:r>
      <w:r w:rsidRPr="00BC504F">
        <w:rPr>
          <w:rFonts w:ascii="Times New Roman CYR" w:hAnsi="Times New Roman CYR" w:cs="Times New Roman CYR"/>
          <w:bCs/>
          <w:sz w:val="28"/>
          <w:szCs w:val="28"/>
        </w:rPr>
        <w:t>Предоставление сведений об объектах недвижимого имущества, содержащихся в реестре муниципального имущества</w:t>
      </w:r>
      <w:r w:rsidRPr="00E94A26">
        <w:rPr>
          <w:rFonts w:ascii="Times New Roman" w:hAnsi="Times New Roman" w:cs="Times New Roman"/>
          <w:sz w:val="28"/>
          <w:szCs w:val="28"/>
        </w:rPr>
        <w:t>».</w:t>
      </w:r>
    </w:p>
    <w:p w:rsidR="00067CC6" w:rsidRPr="00C2700C" w:rsidRDefault="00067CC6" w:rsidP="00067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регулирования:</w:t>
      </w:r>
    </w:p>
    <w:p w:rsidR="00067CC6" w:rsidRDefault="00067CC6" w:rsidP="00067CC6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</w:r>
      <w:r w:rsidRPr="003B46FD">
        <w:rPr>
          <w:rFonts w:ascii="Times New Roman" w:hAnsi="Times New Roman" w:cs="Times New Roman"/>
          <w:sz w:val="28"/>
          <w:szCs w:val="28"/>
        </w:rPr>
        <w:t>определяет сроки и последовательность действий (административных процедур) при осуществлении полномочий 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7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7CC6" w:rsidRPr="00D30691" w:rsidRDefault="00067CC6" w:rsidP="00067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30691">
        <w:rPr>
          <w:rFonts w:ascii="Times New Roman" w:hAnsi="Times New Roman" w:cs="Times New Roman"/>
          <w:sz w:val="28"/>
          <w:szCs w:val="28"/>
        </w:rPr>
        <w:t xml:space="preserve">7. Круг получателей муниципальной услуги, на которых будет распространено действие проекта нормативного правового акта: </w:t>
      </w:r>
    </w:p>
    <w:bookmarkEnd w:id="0"/>
    <w:p w:rsidR="00067CC6" w:rsidRPr="00EC3681" w:rsidRDefault="00067CC6" w:rsidP="00067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36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юридические лица;</w:t>
      </w:r>
    </w:p>
    <w:p w:rsidR="00067CC6" w:rsidRDefault="00067CC6" w:rsidP="00067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36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физические лица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067CC6" w:rsidRPr="00EC3681" w:rsidRDefault="00067CC6" w:rsidP="00067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5704">
        <w:rPr>
          <w:rFonts w:ascii="Times New Roman CYR" w:hAnsi="Times New Roman CYR" w:cs="Times New Roman CYR"/>
          <w:sz w:val="28"/>
          <w:szCs w:val="28"/>
        </w:rPr>
        <w:t>- индивидуальные предприниматели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67CC6" w:rsidRPr="00EC3681" w:rsidRDefault="00067CC6" w:rsidP="00067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EC36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Получателями муниципальной услуги также являются физические лица, имеющие право выступать от имени заявителей при предоставлении муниципальной услуги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Федерации.</w:t>
      </w:r>
      <w:proofErr w:type="gramEnd"/>
    </w:p>
    <w:p w:rsidR="00067CC6" w:rsidRPr="00C2700C" w:rsidRDefault="00067CC6" w:rsidP="00067CC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8. Необходимость установления переходного периода:</w:t>
      </w:r>
    </w:p>
    <w:p w:rsidR="00067CC6" w:rsidRPr="00C2700C" w:rsidRDefault="00067CC6" w:rsidP="00067CC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 xml:space="preserve">Необходимость установления переходного периода отсутствует. </w:t>
      </w:r>
    </w:p>
    <w:p w:rsidR="00067CC6" w:rsidRPr="00C2700C" w:rsidRDefault="00067CC6" w:rsidP="00067CC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9. Краткое изложение целей регулирования:</w:t>
      </w:r>
    </w:p>
    <w:p w:rsidR="00067CC6" w:rsidRPr="00C2700C" w:rsidRDefault="00067CC6" w:rsidP="00067CC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</w:r>
      <w:r w:rsidRPr="003B46FD">
        <w:rPr>
          <w:rFonts w:ascii="Times New Roman" w:hAnsi="Times New Roman" w:cs="Times New Roman"/>
          <w:sz w:val="28"/>
          <w:szCs w:val="28"/>
        </w:rPr>
        <w:t>определе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3B46FD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B46FD">
        <w:rPr>
          <w:rFonts w:ascii="Times New Roman" w:hAnsi="Times New Roman" w:cs="Times New Roman"/>
          <w:sz w:val="28"/>
          <w:szCs w:val="28"/>
        </w:rPr>
        <w:t xml:space="preserve"> и последовательност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46FD">
        <w:rPr>
          <w:rFonts w:ascii="Times New Roman" w:hAnsi="Times New Roman" w:cs="Times New Roman"/>
          <w:sz w:val="28"/>
          <w:szCs w:val="28"/>
        </w:rPr>
        <w:t xml:space="preserve"> действий (административных процедур) при осуществлении полномочий по предоставлению муниципальной услуги</w:t>
      </w:r>
    </w:p>
    <w:p w:rsidR="00067CC6" w:rsidRPr="00C2700C" w:rsidRDefault="00067CC6" w:rsidP="00067CC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lastRenderedPageBreak/>
        <w:t xml:space="preserve">10. Срок, в течение которого разработчиком проекта принимаются предложения (со дня размещения на официальном сайте настоящего уведомления) </w:t>
      </w:r>
      <w:r w:rsidR="00496BC7">
        <w:rPr>
          <w:rFonts w:ascii="Times New Roman" w:hAnsi="Times New Roman" w:cs="Times New Roman"/>
          <w:sz w:val="28"/>
          <w:szCs w:val="28"/>
        </w:rPr>
        <w:t>20</w:t>
      </w:r>
      <w:r w:rsidRPr="00C2700C">
        <w:rPr>
          <w:rFonts w:ascii="Times New Roman" w:hAnsi="Times New Roman" w:cs="Times New Roman"/>
          <w:sz w:val="28"/>
          <w:szCs w:val="28"/>
        </w:rPr>
        <w:t xml:space="preserve"> календарных дней с момента размещения.</w:t>
      </w:r>
    </w:p>
    <w:p w:rsidR="00067CC6" w:rsidRPr="00C2700C" w:rsidRDefault="00067CC6" w:rsidP="00067CC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067CC6" w:rsidRPr="00C2700C" w:rsidRDefault="00496BC7" w:rsidP="00067CC6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Красильникова Наталья Ивановна</w:t>
      </w:r>
      <w:r w:rsidR="00067CC6" w:rsidRPr="00C2700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067CC6" w:rsidRPr="00C2700C">
        <w:rPr>
          <w:rFonts w:ascii="Times New Roman" w:hAnsi="Times New Roman" w:cs="Times New Roman"/>
          <w:sz w:val="28"/>
          <w:szCs w:val="28"/>
        </w:rPr>
        <w:t xml:space="preserve"> отдела реестра и управления имуществом Комитета по управлению муниципальным имуществом муниципального района Сергиевский, адрес электронной почты  </w:t>
      </w:r>
      <w:hyperlink r:id="rId5" w:history="1">
        <w:r w:rsidR="00067CC6" w:rsidRPr="00C2700C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kumi</w:t>
        </w:r>
        <w:r w:rsidR="00067CC6" w:rsidRPr="00C2700C">
          <w:rPr>
            <w:rStyle w:val="a3"/>
            <w:rFonts w:ascii="Times New Roman" w:hAnsi="Times New Roman" w:cs="Times New Roman"/>
            <w:bCs/>
            <w:sz w:val="28"/>
            <w:szCs w:val="28"/>
          </w:rPr>
          <w:t>_</w:t>
        </w:r>
        <w:r w:rsidR="00067CC6" w:rsidRPr="00C2700C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sergievsk</w:t>
        </w:r>
        <w:r w:rsidR="00067CC6" w:rsidRPr="00C2700C">
          <w:rPr>
            <w:rStyle w:val="a3"/>
            <w:rFonts w:ascii="Times New Roman" w:hAnsi="Times New Roman" w:cs="Times New Roman"/>
            <w:bCs/>
            <w:sz w:val="28"/>
            <w:szCs w:val="28"/>
          </w:rPr>
          <w:t>63@</w:t>
        </w:r>
        <w:r w:rsidR="00067CC6" w:rsidRPr="00C2700C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 w:rsidR="00067CC6" w:rsidRPr="00C2700C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="00067CC6" w:rsidRPr="00C2700C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067CC6" w:rsidRPr="00C27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067CC6" w:rsidRPr="00C2700C">
        <w:rPr>
          <w:rFonts w:ascii="Times New Roman" w:hAnsi="Times New Roman" w:cs="Times New Roman"/>
          <w:sz w:val="28"/>
          <w:szCs w:val="28"/>
        </w:rPr>
        <w:t xml:space="preserve"> контактный телефон 8(84655) 21</w:t>
      </w:r>
      <w:r>
        <w:rPr>
          <w:rFonts w:ascii="Times New Roman" w:hAnsi="Times New Roman" w:cs="Times New Roman"/>
          <w:sz w:val="28"/>
          <w:szCs w:val="28"/>
        </w:rPr>
        <w:t>440</w:t>
      </w:r>
      <w:r w:rsidR="00067CC6" w:rsidRPr="00C270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7CC6" w:rsidRPr="00C2700C" w:rsidRDefault="00067CC6" w:rsidP="00067CC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12. Иная информация по решению разработчика проекта нормативного правового акта: отсутствует.</w:t>
      </w:r>
    </w:p>
    <w:p w:rsidR="00067CC6" w:rsidRDefault="00067CC6" w:rsidP="00067CC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67CC6" w:rsidRDefault="00067CC6" w:rsidP="00067CC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67CC6" w:rsidRPr="00D07F03" w:rsidRDefault="00067CC6" w:rsidP="00067CC6"/>
    <w:p w:rsidR="003137B0" w:rsidRPr="00067CC6" w:rsidRDefault="003137B0" w:rsidP="00067CC6">
      <w:pPr>
        <w:rPr>
          <w:szCs w:val="28"/>
        </w:rPr>
      </w:pPr>
    </w:p>
    <w:sectPr w:rsidR="003137B0" w:rsidRPr="00067CC6" w:rsidSect="004E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67A0B"/>
    <w:rsid w:val="00067CC6"/>
    <w:rsid w:val="00072019"/>
    <w:rsid w:val="000776E7"/>
    <w:rsid w:val="0008691E"/>
    <w:rsid w:val="000A43D7"/>
    <w:rsid w:val="001416D0"/>
    <w:rsid w:val="00187ED7"/>
    <w:rsid w:val="00195D6A"/>
    <w:rsid w:val="001A0DCC"/>
    <w:rsid w:val="001D3BA3"/>
    <w:rsid w:val="00223E32"/>
    <w:rsid w:val="002258EA"/>
    <w:rsid w:val="00226994"/>
    <w:rsid w:val="00266555"/>
    <w:rsid w:val="00294954"/>
    <w:rsid w:val="002D33B7"/>
    <w:rsid w:val="00302F2A"/>
    <w:rsid w:val="003137B0"/>
    <w:rsid w:val="003140DF"/>
    <w:rsid w:val="00326B0F"/>
    <w:rsid w:val="0034577C"/>
    <w:rsid w:val="003678E0"/>
    <w:rsid w:val="004454E2"/>
    <w:rsid w:val="00496BC7"/>
    <w:rsid w:val="00505647"/>
    <w:rsid w:val="005218E1"/>
    <w:rsid w:val="00551E75"/>
    <w:rsid w:val="005D050B"/>
    <w:rsid w:val="005E6069"/>
    <w:rsid w:val="005F014E"/>
    <w:rsid w:val="006334B4"/>
    <w:rsid w:val="006649E8"/>
    <w:rsid w:val="006C23A5"/>
    <w:rsid w:val="006C26ED"/>
    <w:rsid w:val="00707A42"/>
    <w:rsid w:val="00742606"/>
    <w:rsid w:val="00812287"/>
    <w:rsid w:val="00835741"/>
    <w:rsid w:val="008711F2"/>
    <w:rsid w:val="008D10CB"/>
    <w:rsid w:val="00960034"/>
    <w:rsid w:val="00975E1E"/>
    <w:rsid w:val="00A379CF"/>
    <w:rsid w:val="00A42692"/>
    <w:rsid w:val="00AC711A"/>
    <w:rsid w:val="00AF0920"/>
    <w:rsid w:val="00AF462D"/>
    <w:rsid w:val="00BD4C14"/>
    <w:rsid w:val="00BD5206"/>
    <w:rsid w:val="00BE7489"/>
    <w:rsid w:val="00CA273F"/>
    <w:rsid w:val="00D66F82"/>
    <w:rsid w:val="00EB0060"/>
    <w:rsid w:val="00ED4058"/>
    <w:rsid w:val="00EE4AB6"/>
    <w:rsid w:val="00F557F7"/>
    <w:rsid w:val="00F9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C6"/>
  </w:style>
  <w:style w:type="paragraph" w:styleId="1">
    <w:name w:val="heading 1"/>
    <w:basedOn w:val="a"/>
    <w:next w:val="a"/>
    <w:link w:val="10"/>
    <w:qFormat/>
    <w:rsid w:val="00067C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C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rsid w:val="00067C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umi_sergievsk6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78FD9-B061-42C7-BACE-1768601C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User1011</cp:lastModifiedBy>
  <cp:revision>6</cp:revision>
  <cp:lastPrinted>2022-11-30T07:02:00Z</cp:lastPrinted>
  <dcterms:created xsi:type="dcterms:W3CDTF">2021-05-13T06:45:00Z</dcterms:created>
  <dcterms:modified xsi:type="dcterms:W3CDTF">2022-11-30T07:04:00Z</dcterms:modified>
</cp:coreProperties>
</file>